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96" w:rsidRDefault="00E94696" w:rsidP="00E94696">
      <w:pPr>
        <w:pStyle w:val="ConsPlusTitle"/>
        <w:jc w:val="right"/>
        <w:rPr>
          <w:rFonts w:ascii="PT Serif" w:eastAsia="PT Serif" w:hAnsi="PT Serif" w:cs="PT Serif"/>
          <w:lang w:val="ru-RU"/>
        </w:rPr>
      </w:pPr>
      <w:bookmarkStart w:id="0" w:name="_GoBack"/>
      <w:r>
        <w:rPr>
          <w:rFonts w:ascii="PT Serif" w:eastAsia="PT Serif" w:hAnsi="PT Serif" w:cs="PT Serif"/>
          <w:lang w:val="ru-RU"/>
        </w:rPr>
        <w:t>ПРИЛОЖЕНИЕ №3</w:t>
      </w:r>
    </w:p>
    <w:bookmarkEnd w:id="0"/>
    <w:p w:rsidR="00E94696" w:rsidRDefault="00E94696" w:rsidP="00E94696">
      <w:pPr>
        <w:pStyle w:val="ConsPlusTitle"/>
        <w:jc w:val="center"/>
        <w:rPr>
          <w:rFonts w:ascii="PT Serif" w:hAnsi="PT Serif" w:cs="PT Serif"/>
          <w:lang w:val="ru-RU"/>
        </w:rPr>
      </w:pPr>
      <w:r>
        <w:rPr>
          <w:rFonts w:ascii="PT Serif" w:eastAsia="PT Serif" w:hAnsi="PT Serif" w:cs="PT Serif"/>
          <w:lang w:val="ru-RU"/>
        </w:rPr>
        <w:t>ПАМЯТКА ДЛЯ РОДИТЕЛЕЙ ОБ ИНФОРМАЦИОННОЙ БЕЗОПАСНОСТИ ДЕТЕЙ</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В силу Федерального закона </w:t>
      </w:r>
      <w:r>
        <w:rPr>
          <w:rFonts w:ascii="PT Serif" w:eastAsia="PT Serif" w:hAnsi="PT Serif" w:cs="PT Serif"/>
        </w:rPr>
        <w:t>N</w:t>
      </w:r>
      <w:r>
        <w:rPr>
          <w:rFonts w:ascii="PT Serif" w:eastAsia="PT Serif" w:hAnsi="PT Serif" w:cs="PT Serif"/>
          <w:lang w:val="ru-RU"/>
        </w:rPr>
        <w:t xml:space="preserve"> 436-ФЗ информацией, причиняющей вред здоровью и (или) развитию детей, является: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запрещенная для распространения среди детей;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3. К информации, запрещенной для распространения среди детей, относится: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Pr>
          <w:rFonts w:ascii="PT Serif" w:eastAsia="PT Serif" w:hAnsi="PT Serif" w:cs="PT Serif"/>
          <w:lang w:val="ru-RU"/>
        </w:rPr>
        <w:t>т.ч</w:t>
      </w:r>
      <w:proofErr w:type="spellEnd"/>
      <w:r>
        <w:rPr>
          <w:rFonts w:ascii="PT Serif" w:eastAsia="PT Serif" w:hAnsi="PT Serif" w:cs="PT Serif"/>
          <w:lang w:val="ru-RU"/>
        </w:rPr>
        <w:t>. причинению вреда своему здоровью, самоубийству;</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8. оправдывающая противоправное поведение;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9. содержащая нецензурную брань;</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10. содержащая информацию порнографического характера.</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2. вызывающая у детей страх, ужас или панику, в </w:t>
      </w:r>
      <w:proofErr w:type="spellStart"/>
      <w:r>
        <w:rPr>
          <w:rFonts w:ascii="PT Serif" w:eastAsia="PT Serif" w:hAnsi="PT Serif" w:cs="PT Serif"/>
          <w:lang w:val="ru-RU"/>
        </w:rPr>
        <w:t>т.ч</w:t>
      </w:r>
      <w:proofErr w:type="spellEnd"/>
      <w:r>
        <w:rPr>
          <w:rFonts w:ascii="PT Serif" w:eastAsia="PT Serif" w:hAnsi="PT Serif" w:cs="PT Serif"/>
          <w:lang w:val="ru-RU"/>
        </w:rPr>
        <w:t xml:space="preserve">. представляемая в виде изображения или описания в унижающей человеческое достоинство форме </w:t>
      </w:r>
      <w:r>
        <w:rPr>
          <w:rFonts w:ascii="PT Serif" w:eastAsia="PT Serif" w:hAnsi="PT Serif" w:cs="PT Serif"/>
          <w:lang w:val="ru-RU"/>
        </w:rPr>
        <w:lastRenderedPageBreak/>
        <w:t>ненасильственной смерти, заболевания, самоубийства, несчастного случая, аварии или катастрофы и (или) их последствий;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4. содержащая бранные слова и выражения, не относящиеся к нецензурной брани.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94696" w:rsidRDefault="00E94696" w:rsidP="00E94696">
      <w:pPr>
        <w:pStyle w:val="ConsPlusNormal"/>
        <w:jc w:val="both"/>
        <w:rPr>
          <w:rFonts w:ascii="PT Serif" w:hAnsi="PT Serif" w:cs="PT Serif"/>
          <w:lang w:val="ru-RU"/>
        </w:rPr>
      </w:pPr>
    </w:p>
    <w:p w:rsidR="00E94696" w:rsidRDefault="00E94696" w:rsidP="00E94696">
      <w:pPr>
        <w:pStyle w:val="ConsPlusTitle"/>
        <w:jc w:val="both"/>
        <w:outlineLvl w:val="2"/>
        <w:rPr>
          <w:rFonts w:ascii="PT Serif" w:hAnsi="PT Serif" w:cs="PT Serif"/>
          <w:lang w:val="ru-RU"/>
        </w:rPr>
      </w:pPr>
      <w:r>
        <w:rPr>
          <w:rFonts w:ascii="PT Serif" w:eastAsia="PT Serif" w:hAnsi="PT Serif" w:cs="PT Serif"/>
          <w:lang w:val="ru-RU"/>
        </w:rPr>
        <w:t>Общие правила для родителей</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Pr>
          <w:rFonts w:ascii="PT Serif" w:eastAsia="PT Serif" w:hAnsi="PT Serif" w:cs="PT Serif"/>
          <w:lang w:val="ru-RU"/>
        </w:rPr>
        <w:t xml:space="preserve">, </w:t>
      </w:r>
      <w:r>
        <w:rPr>
          <w:rFonts w:ascii="PT Serif" w:eastAsia="PT Serif" w:hAnsi="PT Serif" w:cs="PT Serif"/>
        </w:rPr>
        <w:t>blogs</w:t>
      </w:r>
      <w:r>
        <w:rPr>
          <w:rFonts w:ascii="PT Serif" w:eastAsia="PT Serif" w:hAnsi="PT Serif" w:cs="PT Serif"/>
          <w:lang w:val="ru-RU"/>
        </w:rPr>
        <w:t>.</w:t>
      </w:r>
      <w:r>
        <w:rPr>
          <w:rFonts w:ascii="PT Serif" w:eastAsia="PT Serif" w:hAnsi="PT Serif" w:cs="PT Serif"/>
        </w:rPr>
        <w:t>mail</w:t>
      </w:r>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w:t>
      </w:r>
      <w:proofErr w:type="spellStart"/>
      <w:r>
        <w:rPr>
          <w:rFonts w:ascii="PT Serif" w:eastAsia="PT Serif" w:hAnsi="PT Serif" w:cs="PT Serif"/>
        </w:rPr>
        <w:t>vkontakte</w:t>
      </w:r>
      <w:proofErr w:type="spellEnd"/>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PT Serif" w:eastAsia="PT Serif" w:hAnsi="PT Serif" w:cs="PT Serif"/>
          <w:lang w:val="ru-RU"/>
        </w:rPr>
        <w:t>порносайт</w:t>
      </w:r>
      <w:proofErr w:type="spellEnd"/>
      <w:r>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E94696" w:rsidRDefault="00E94696" w:rsidP="00E94696">
      <w:pPr>
        <w:pStyle w:val="ConsPlusNormal"/>
        <w:jc w:val="both"/>
        <w:rPr>
          <w:rFonts w:ascii="PT Serif" w:hAnsi="PT Serif" w:cs="PT Serif"/>
          <w:lang w:val="ru-RU"/>
        </w:rPr>
      </w:pPr>
    </w:p>
    <w:p w:rsidR="00E94696" w:rsidRDefault="00E94696" w:rsidP="00E94696">
      <w:pPr>
        <w:pStyle w:val="ConsPlusTitle"/>
        <w:jc w:val="both"/>
        <w:outlineLvl w:val="2"/>
        <w:rPr>
          <w:rFonts w:ascii="PT Serif" w:hAnsi="PT Serif" w:cs="PT Serif"/>
          <w:lang w:val="ru-RU"/>
        </w:rPr>
      </w:pPr>
      <w:r>
        <w:rPr>
          <w:rFonts w:ascii="PT Serif" w:eastAsia="PT Serif" w:hAnsi="PT Serif" w:cs="PT Serif"/>
          <w:lang w:val="ru-RU"/>
        </w:rPr>
        <w:t>Возраст от 7 до 8 лет</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сети Интернет для детей 7 - 8 лет</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специальные детские поисковые машины.</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6. Создайте семейный электронный ящик, чтобы не позволить детям иметь собственные адреса.</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9. Научите детей не загружать файлы, программы или музыку без вашего согласия.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10. Не разрешайте детям использовать службы мгновенного обмена сообщениями.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94696" w:rsidRDefault="00E94696" w:rsidP="00E94696">
      <w:pPr>
        <w:pStyle w:val="ConsPlusNormal"/>
        <w:jc w:val="both"/>
        <w:rPr>
          <w:rFonts w:ascii="PT Serif" w:hAnsi="PT Serif" w:cs="PT Serif"/>
          <w:lang w:val="ru-RU"/>
        </w:rPr>
      </w:pPr>
    </w:p>
    <w:p w:rsidR="00E94696" w:rsidRDefault="00E94696" w:rsidP="00E94696">
      <w:pPr>
        <w:pStyle w:val="ConsPlusTitle"/>
        <w:jc w:val="both"/>
        <w:outlineLvl w:val="2"/>
        <w:rPr>
          <w:rFonts w:ascii="PT Serif" w:hAnsi="PT Serif" w:cs="PT Serif"/>
          <w:lang w:val="ru-RU"/>
        </w:rPr>
      </w:pPr>
      <w:r>
        <w:rPr>
          <w:rFonts w:ascii="PT Serif" w:eastAsia="PT Serif" w:hAnsi="PT Serif" w:cs="PT Serif"/>
          <w:lang w:val="ru-RU"/>
        </w:rPr>
        <w:t>Возраст детей от 9 до 12 лет</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для детей от 9 до 12 лет</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2. Требуйте от Вашего ребенка соблюдения норм нахождения за компьютером.</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11. Создайте Вашему ребенку ограниченную учетную запись для работы на компьютере.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13. Расскажите детям о порнографии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E94696" w:rsidRDefault="00E94696" w:rsidP="00E94696">
      <w:pPr>
        <w:pStyle w:val="ConsPlusNormal"/>
        <w:jc w:val="both"/>
        <w:rPr>
          <w:rFonts w:ascii="PT Serif" w:hAnsi="PT Serif" w:cs="PT Serif"/>
          <w:lang w:val="ru-RU"/>
        </w:rPr>
      </w:pPr>
    </w:p>
    <w:p w:rsidR="00E94696" w:rsidRDefault="00E94696" w:rsidP="00E94696">
      <w:pPr>
        <w:pStyle w:val="ConsPlusTitle"/>
        <w:jc w:val="both"/>
        <w:outlineLvl w:val="2"/>
        <w:rPr>
          <w:rFonts w:ascii="PT Serif" w:hAnsi="PT Serif" w:cs="PT Serif"/>
          <w:lang w:val="ru-RU"/>
        </w:rPr>
      </w:pPr>
      <w:r>
        <w:rPr>
          <w:rFonts w:ascii="PT Serif" w:eastAsia="PT Serif" w:hAnsi="PT Serif" w:cs="PT Serif"/>
          <w:lang w:val="ru-RU"/>
        </w:rPr>
        <w:t>Возраст детей от 13 до 17 лет</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94696" w:rsidRDefault="00E94696" w:rsidP="00E94696">
      <w:pPr>
        <w:pStyle w:val="ConsPlusNormal"/>
        <w:jc w:val="both"/>
        <w:rPr>
          <w:rFonts w:ascii="PT Serif" w:hAnsi="PT Serif" w:cs="PT Serif"/>
          <w:lang w:val="ru-RU"/>
        </w:rPr>
      </w:pPr>
    </w:p>
    <w:p w:rsidR="00E94696" w:rsidRDefault="00E94696" w:rsidP="00E94696">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этом возрасте от 13 до 17 лет</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2. Компьютер с подключением к сети Интернет должен находиться в общей комнате.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Pr>
          <w:rFonts w:ascii="PT Serif" w:eastAsia="PT Serif" w:hAnsi="PT Serif" w:cs="PT Serif"/>
          <w:lang w:val="ru-RU"/>
        </w:rPr>
        <w:t>модерируемых</w:t>
      </w:r>
      <w:proofErr w:type="spellEnd"/>
      <w:r>
        <w:rPr>
          <w:rFonts w:ascii="PT Serif" w:eastAsia="PT Serif" w:hAnsi="PT Serif" w:cs="PT Serif"/>
          <w:lang w:val="ru-RU"/>
        </w:rPr>
        <w:t xml:space="preserve"> чатов и настаивайте, чтобы дети не общались в приватном режиме.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6. Настаивайте на том, чтобы дети никогда не встречались лично с друзьями из сети Интернет.</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11. Приучите себя знакомиться с сайтами, которые посещают подростки.</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E94696" w:rsidRDefault="00E94696" w:rsidP="00E94696">
      <w:pPr>
        <w:pStyle w:val="ConsPlusNormal"/>
        <w:spacing w:before="240"/>
        <w:ind w:firstLine="540"/>
        <w:jc w:val="both"/>
        <w:rPr>
          <w:rFonts w:ascii="PT Serif" w:hAnsi="PT Serif" w:cs="PT Serif"/>
          <w:lang w:val="ru-RU"/>
        </w:rPr>
      </w:pPr>
      <w:r>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94696" w:rsidRDefault="00E94696" w:rsidP="00E94696">
      <w:pPr>
        <w:spacing w:after="0" w:line="240" w:lineRule="auto"/>
        <w:ind w:firstLine="709"/>
        <w:jc w:val="both"/>
        <w:rPr>
          <w:rFonts w:ascii="PT Serif" w:hAnsi="PT Serif" w:cs="PT Serif"/>
          <w:sz w:val="28"/>
          <w:szCs w:val="28"/>
        </w:rPr>
      </w:pPr>
    </w:p>
    <w:p w:rsidR="007A1B3B" w:rsidRDefault="007A1B3B"/>
    <w:sectPr w:rsidR="007A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EB"/>
    <w:rsid w:val="007A1B3B"/>
    <w:rsid w:val="00C555EB"/>
    <w:rsid w:val="00E9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9FBF"/>
  <w15:chartTrackingRefBased/>
  <w15:docId w15:val="{4D2EB84C-4BD4-4AF2-B852-C54A99EB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9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94696"/>
    <w:pPr>
      <w:spacing w:after="0" w:line="240" w:lineRule="auto"/>
    </w:pPr>
    <w:rPr>
      <w:rFonts w:ascii="Arial" w:eastAsia="Arial" w:hAnsi="Arial" w:cs="Arial"/>
      <w:b/>
      <w:sz w:val="24"/>
      <w:szCs w:val="20"/>
      <w:lang w:val="en-US" w:eastAsia="zh-CN"/>
    </w:rPr>
  </w:style>
  <w:style w:type="paragraph" w:customStyle="1" w:styleId="ConsPlusNormal">
    <w:name w:val="ConsPlusNormal"/>
    <w:rsid w:val="00E94696"/>
    <w:pP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2025-02-10T04:42:00Z</dcterms:created>
  <dcterms:modified xsi:type="dcterms:W3CDTF">2025-02-10T04:42:00Z</dcterms:modified>
</cp:coreProperties>
</file>